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A839DC3">
            <wp:simplePos x="0" y="0"/>
            <wp:positionH relativeFrom="column">
              <wp:posOffset>-83819</wp:posOffset>
            </wp:positionH>
            <wp:positionV relativeFrom="paragraph">
              <wp:posOffset>-194739</wp:posOffset>
            </wp:positionV>
            <wp:extent cx="731520" cy="780844"/>
            <wp:effectExtent l="0" t="0" r="0" b="635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219" cy="78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3854652F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3A5F9F">
        <w:rPr>
          <w:rFonts w:ascii="TH SarabunIT๙" w:hAnsi="TH SarabunIT๙" w:cs="TH SarabunIT๙" w:hint="cs"/>
          <w:u w:val="dotted"/>
          <w:cs/>
        </w:rPr>
        <w:t xml:space="preserve">  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E44E53E" w14:textId="77777777" w:rsidR="003A5F9F" w:rsidRPr="00AE07CC" w:rsidRDefault="00691F88" w:rsidP="003A5F9F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u w:val="dotted"/>
          <w:cs/>
          <w:lang w:val="en-GB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E07CC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AE07CC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AE07CC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Start w:id="1" w:name="_Hlk196724144"/>
      <w:bookmarkEnd w:id="0"/>
      <w:r w:rsidR="003A5F9F" w:rsidRPr="00AE07CC">
        <w:rPr>
          <w:rFonts w:ascii="TH SarabunIT๙" w:hAnsi="TH SarabunIT๙" w:cs="TH SarabunIT๙"/>
          <w:u w:val="dotted"/>
          <w:cs/>
        </w:rPr>
        <w:t>“การลงทะเบียนควบคุมครุภัณฑ์ ที่ดินและสิ่งปลูกสร้าง การซ่อมบำรุง การตรวจสอบพัสดุประจำปี  การจำหน่ายพัสดุ การตรวจสอบค่าเสื่อมราคาสะสม การปรับปรุงค่าเสื่อมราคาสะสม สำหรับหน่วยงานแม่ และหน่วยงานลูก (ศพด. โรงเรียน</w:t>
      </w:r>
      <w:r w:rsidR="003A5F9F" w:rsidRPr="00AE07CC">
        <w:rPr>
          <w:rFonts w:ascii="TH SarabunIT๙" w:hAnsi="TH SarabunIT๙" w:cs="TH SarabunIT๙" w:hint="cs"/>
          <w:u w:val="dotted"/>
          <w:cs/>
        </w:rPr>
        <w:t xml:space="preserve"> กิจการประปา</w:t>
      </w:r>
      <w:r w:rsidR="003A5F9F" w:rsidRPr="00AE07CC">
        <w:rPr>
          <w:rFonts w:ascii="TH SarabunIT๙" w:hAnsi="TH SarabunIT๙" w:cs="TH SarabunIT๙"/>
          <w:u w:val="dotted"/>
          <w:cs/>
        </w:rPr>
        <w:t>)</w:t>
      </w:r>
      <w:r w:rsidR="003A5F9F" w:rsidRPr="00AE07CC">
        <w:rPr>
          <w:rFonts w:ascii="TH SarabunIT๙" w:hAnsi="TH SarabunIT๙" w:cs="TH SarabunIT๙"/>
          <w:u w:val="dotted"/>
        </w:rPr>
        <w:t xml:space="preserve"> </w:t>
      </w:r>
      <w:r w:rsidR="003A5F9F" w:rsidRPr="00AE07CC">
        <w:rPr>
          <w:rFonts w:ascii="TH SarabunIT๙" w:hAnsi="TH SarabunIT๙" w:cs="TH SarabunIT๙"/>
          <w:u w:val="dotted"/>
          <w:cs/>
        </w:rPr>
        <w:t xml:space="preserve">ในระบบ </w:t>
      </w:r>
      <w:r w:rsidR="003A5F9F" w:rsidRPr="00AE07CC">
        <w:rPr>
          <w:rFonts w:ascii="TH SarabunIT๙" w:hAnsi="TH SarabunIT๙" w:cs="TH SarabunIT๙"/>
          <w:u w:val="dotted"/>
        </w:rPr>
        <w:t>New e-LAAS</w:t>
      </w:r>
      <w:r w:rsidR="003A5F9F" w:rsidRPr="00AE07CC">
        <w:rPr>
          <w:rFonts w:ascii="TH SarabunIT๙" w:hAnsi="TH SarabunIT๙" w:cs="TH SarabunIT๙"/>
          <w:u w:val="dotted"/>
          <w:cs/>
        </w:rPr>
        <w:t xml:space="preserve"> เพื่อเตรียมตัวปิดบัญชี ประจำปีงบประมาณ พ.ศ. 2568”</w:t>
      </w:r>
    </w:p>
    <w:bookmarkEnd w:id="1"/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5B1FFDE9" w:rsidR="00691F88" w:rsidRPr="00AE07CC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E07CC">
        <w:rPr>
          <w:rFonts w:ascii="TH SarabunIT๙" w:eastAsia="Cordia New" w:hAnsi="TH SarabunIT๙" w:cs="TH SarabunIT๙"/>
          <w:b/>
          <w:bCs/>
          <w:cs/>
        </w:rPr>
        <w:t>เรื่องเดิม</w:t>
      </w:r>
    </w:p>
    <w:p w14:paraId="7E1B7D3B" w14:textId="05C96976" w:rsidR="00691F88" w:rsidRPr="00AE07CC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E07CC">
        <w:rPr>
          <w:rFonts w:ascii="TH SarabunIT๙" w:eastAsia="Cordia New" w:hAnsi="TH SarabunIT๙" w:cs="TH SarabunIT๙"/>
          <w:cs/>
          <w:lang w:eastAsia="th-TH"/>
        </w:rPr>
        <w:t>1</w:t>
      </w:r>
      <w:r w:rsidR="00AE07CC">
        <w:rPr>
          <w:rFonts w:ascii="TH SarabunIT๙" w:eastAsia="Cordia New" w:hAnsi="TH SarabunIT๙" w:cs="TH SarabunIT๙" w:hint="cs"/>
          <w:cs/>
          <w:lang w:eastAsia="th-TH"/>
        </w:rPr>
        <w:t>.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เทศบัญญัติงบประมาณรายจ่ายประจำปีงบประมาณ  พ.ศ. ๒๕๖</w:t>
      </w:r>
      <w:r w:rsidR="00A460FE" w:rsidRPr="00AE07CC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 แผนงาน</w:t>
      </w:r>
      <w:r w:rsidR="00AE07CC" w:rsidRPr="00AE07CC">
        <w:rPr>
          <w:rFonts w:ascii="TH SarabunIT๙" w:eastAsia="Cordia New" w:hAnsi="TH SarabunIT๙" w:cs="TH SarabunIT๙"/>
          <w:lang w:eastAsia="th-TH"/>
        </w:rPr>
        <w:t>……….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   หมวดค่าตอบแทน ใช้</w:t>
      </w:r>
      <w:r w:rsidR="00A460FE" w:rsidRPr="00AE07CC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E07CC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E07CC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AE07CC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)  ประจำปีงบประมาณ </w:t>
      </w:r>
      <w:r w:rsidR="00AE07CC" w:rsidRPr="00AE07CC">
        <w:rPr>
          <w:rFonts w:ascii="TH SarabunIT๙" w:eastAsia="Cordia New" w:hAnsi="TH SarabunIT๙" w:cs="TH SarabunIT๙" w:hint="cs"/>
          <w:cs/>
          <w:lang w:eastAsia="th-TH"/>
        </w:rPr>
        <w:t>พ.ศ.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๒๕๖</w:t>
      </w:r>
      <w:r w:rsidR="00A460FE" w:rsidRPr="00AE07CC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 </w:t>
      </w:r>
      <w:r w:rsidR="00AE07CC" w:rsidRPr="00AE07CC">
        <w:rPr>
          <w:rFonts w:ascii="TH SarabunIT๙" w:eastAsia="Cordia New" w:hAnsi="TH SarabunIT๙" w:cs="TH SarabunIT๙" w:hint="cs"/>
          <w:cs/>
          <w:lang w:eastAsia="th-TH"/>
        </w:rPr>
        <w:t>...........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  บาท เบิกจ่าย  -   บาท คงเหลือ </w:t>
      </w:r>
      <w:r w:rsidR="00AE07CC" w:rsidRPr="00AE07CC">
        <w:rPr>
          <w:rFonts w:ascii="TH SarabunIT๙" w:eastAsia="Cordia New" w:hAnsi="TH SarabunIT๙" w:cs="TH SarabunIT๙" w:hint="cs"/>
          <w:cs/>
          <w:lang w:eastAsia="th-TH"/>
        </w:rPr>
        <w:t>..............</w:t>
      </w:r>
      <w:r w:rsidRPr="00AE07CC">
        <w:rPr>
          <w:rFonts w:ascii="TH SarabunIT๙" w:eastAsia="Cordia New" w:hAnsi="TH SarabunIT๙" w:cs="TH SarabunIT๙"/>
          <w:cs/>
          <w:lang w:eastAsia="th-TH"/>
        </w:rPr>
        <w:t xml:space="preserve"> บาท</w:t>
      </w:r>
    </w:p>
    <w:p w14:paraId="45CD2717" w14:textId="1ADF7FAA" w:rsidR="002C25D0" w:rsidRPr="00AE07CC" w:rsidRDefault="005B01BE" w:rsidP="003A5F9F">
      <w:pPr>
        <w:tabs>
          <w:tab w:val="left" w:pos="0"/>
          <w:tab w:val="left" w:pos="1418"/>
        </w:tabs>
        <w:ind w:firstLine="1418"/>
        <w:jc w:val="thaiDistribute"/>
        <w:rPr>
          <w:rFonts w:ascii="TH SarabunIT๙" w:hAnsi="TH SarabunIT๙" w:cs="TH SarabunIT๙"/>
          <w:spacing w:val="-4"/>
          <w:lang w:val="en-GB"/>
        </w:rPr>
      </w:pPr>
      <w:r w:rsidRPr="00AE07CC">
        <w:rPr>
          <w:rFonts w:ascii="TH SarabunIT๙" w:eastAsia="Cordia New" w:hAnsi="TH SarabunIT๙" w:cs="TH SarabunIT๙"/>
          <w:cs/>
          <w:lang w:eastAsia="th-TH"/>
        </w:rPr>
        <w:tab/>
      </w:r>
      <w:r w:rsidR="00691F88" w:rsidRPr="00AE07CC">
        <w:rPr>
          <w:rFonts w:ascii="TH SarabunIT๙" w:eastAsia="Cordia New" w:hAnsi="TH SarabunIT๙" w:cs="TH SarabunIT๙"/>
          <w:lang w:eastAsia="th-TH"/>
        </w:rPr>
        <w:t>2</w:t>
      </w:r>
      <w:r w:rsidR="00AE07CC">
        <w:rPr>
          <w:rFonts w:ascii="TH SarabunIT๙" w:eastAsia="Cordia New" w:hAnsi="TH SarabunIT๙" w:cs="TH SarabunIT๙" w:hint="cs"/>
          <w:cs/>
          <w:lang w:eastAsia="th-TH"/>
        </w:rPr>
        <w:t>.</w:t>
      </w:r>
      <w:r w:rsidR="00691F88" w:rsidRPr="00AE07CC">
        <w:rPr>
          <w:rFonts w:ascii="TH SarabunIT๙" w:eastAsia="Cordia New" w:hAnsi="TH SarabunIT๙" w:cs="TH SarabunIT๙"/>
          <w:lang w:eastAsia="th-TH"/>
        </w:rPr>
        <w:t xml:space="preserve"> </w:t>
      </w:r>
      <w:r w:rsidR="00691F88" w:rsidRPr="00AE07CC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AE07CC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AE07CC">
        <w:rPr>
          <w:rFonts w:ascii="TH SarabunIT๙" w:hAnsi="TH SarabunIT๙" w:cs="TH SarabunIT๙" w:hint="cs"/>
          <w:cs/>
        </w:rPr>
        <w:t>อว 8128</w:t>
      </w:r>
      <w:r w:rsidR="00EC630C" w:rsidRPr="00AE07CC">
        <w:rPr>
          <w:rFonts w:ascii="TH SarabunIT๙" w:hAnsi="TH SarabunIT๙" w:cs="TH SarabunIT๙"/>
          <w:cs/>
        </w:rPr>
        <w:t>/</w:t>
      </w:r>
      <w:r w:rsidR="00EC630C" w:rsidRPr="00AE07CC">
        <w:rPr>
          <w:rFonts w:ascii="TH SarabunIT๙" w:hAnsi="TH SarabunIT๙" w:cs="TH SarabunIT๙" w:hint="cs"/>
          <w:cs/>
        </w:rPr>
        <w:t>ว</w:t>
      </w:r>
      <w:r w:rsidR="00F02A13" w:rsidRPr="00AE07CC">
        <w:rPr>
          <w:rFonts w:ascii="TH SarabunIT๙" w:hAnsi="TH SarabunIT๙" w:cs="TH SarabunIT๙"/>
        </w:rPr>
        <w:t xml:space="preserve"> </w:t>
      </w:r>
      <w:r w:rsidR="00F02A13" w:rsidRPr="00AE07CC">
        <w:rPr>
          <w:rFonts w:ascii="TH SarabunIT๙" w:hAnsi="TH SarabunIT๙" w:cs="TH SarabunIT๙" w:hint="cs"/>
          <w:cs/>
        </w:rPr>
        <w:t>๑๘๓๓</w:t>
      </w:r>
      <w:r w:rsidR="003A5F9F" w:rsidRPr="00AE07CC">
        <w:rPr>
          <w:rFonts w:ascii="TH SarabunIT๙" w:hAnsi="TH SarabunIT๙" w:cs="TH SarabunIT๙" w:hint="cs"/>
          <w:cs/>
        </w:rPr>
        <w:t xml:space="preserve">  </w:t>
      </w:r>
      <w:r w:rsidR="00691F88" w:rsidRPr="00AE07CC">
        <w:rPr>
          <w:rFonts w:ascii="TH SarabunIT๙" w:eastAsia="Cordia New" w:hAnsi="TH SarabunIT๙" w:cs="TH SarabunIT๙"/>
          <w:cs/>
          <w:lang w:eastAsia="th-TH"/>
        </w:rPr>
        <w:t xml:space="preserve">   </w:t>
      </w:r>
      <w:proofErr w:type="gramStart"/>
      <w:r w:rsidR="00691F88" w:rsidRPr="00AE07CC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F02A13" w:rsidRPr="00AE07CC">
        <w:rPr>
          <w:rFonts w:ascii="TH SarabunIT๙" w:eastAsia="Cordia New" w:hAnsi="TH SarabunIT๙" w:cs="TH SarabunIT๙" w:hint="cs"/>
          <w:cs/>
          <w:lang w:eastAsia="th-TH"/>
        </w:rPr>
        <w:t>๘</w:t>
      </w:r>
      <w:proofErr w:type="gramEnd"/>
      <w:r w:rsidR="003A5F9F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proofErr w:type="gramStart"/>
      <w:r w:rsidRPr="00AE07CC">
        <w:rPr>
          <w:rFonts w:ascii="TH SarabunIT๙" w:eastAsia="Cordia New" w:hAnsi="TH SarabunIT๙" w:cs="TH SarabunIT๙" w:hint="cs"/>
          <w:cs/>
          <w:lang w:eastAsia="th-TH"/>
        </w:rPr>
        <w:t>พฤษภาคม</w:t>
      </w:r>
      <w:r w:rsidR="008E01FE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 w:rsidRPr="00AE07CC">
        <w:rPr>
          <w:rFonts w:ascii="TH SarabunIT๙" w:eastAsia="Cordia New" w:hAnsi="TH SarabunIT๙" w:cs="TH SarabunIT๙" w:hint="cs"/>
          <w:cs/>
          <w:lang w:eastAsia="th-TH"/>
        </w:rPr>
        <w:t>8</w:t>
      </w:r>
      <w:proofErr w:type="gramEnd"/>
      <w:r w:rsidR="008E01FE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  </w:t>
      </w:r>
      <w:r w:rsidR="001A448B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8E01FE" w:rsidRPr="00AE07CC">
        <w:rPr>
          <w:rFonts w:ascii="TH SarabunIT๙" w:eastAsia="Cordia New" w:hAnsi="TH SarabunIT๙" w:cs="TH SarabunIT๙" w:hint="cs"/>
          <w:cs/>
          <w:lang w:eastAsia="th-TH"/>
        </w:rPr>
        <w:t xml:space="preserve">        </w:t>
      </w:r>
      <w:r w:rsidR="00691F88" w:rsidRPr="00AE07CC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AE07CC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AE07CC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3A5F9F" w:rsidRPr="00AE07CC">
        <w:rPr>
          <w:rFonts w:ascii="TH SarabunIT๙" w:hAnsi="TH SarabunIT๙" w:cs="TH SarabunIT๙"/>
          <w:cs/>
        </w:rPr>
        <w:t xml:space="preserve">“การลงทะเบียนควบคุมครุภัณฑ์ ที่ดินและสิ่งปลูกสร้าง การซ่อมบำรุง </w:t>
      </w:r>
      <w:proofErr w:type="gramStart"/>
      <w:r w:rsidR="003A5F9F" w:rsidRPr="00AE07CC">
        <w:rPr>
          <w:rFonts w:ascii="TH SarabunIT๙" w:hAnsi="TH SarabunIT๙" w:cs="TH SarabunIT๙"/>
          <w:cs/>
        </w:rPr>
        <w:t>การตรวจสอบพัสดุประจำปี  การจำหน่ายพัสดุ</w:t>
      </w:r>
      <w:proofErr w:type="gramEnd"/>
      <w:r w:rsidR="003A5F9F" w:rsidRPr="00AE07CC">
        <w:rPr>
          <w:rFonts w:ascii="TH SarabunIT๙" w:hAnsi="TH SarabunIT๙" w:cs="TH SarabunIT๙"/>
          <w:cs/>
        </w:rPr>
        <w:t xml:space="preserve"> การตรวจสอบค่าเสื่อมราคาสะสม การปรับปรุงค่าเสื่อมราคาสะสม สำหรับหน่วยงานแม่ และหน่วยงานลูก (ศพด. โรงเรียน</w:t>
      </w:r>
      <w:r w:rsidR="003A5F9F" w:rsidRPr="00AE07CC">
        <w:rPr>
          <w:rFonts w:ascii="TH SarabunIT๙" w:hAnsi="TH SarabunIT๙" w:cs="TH SarabunIT๙" w:hint="cs"/>
          <w:cs/>
        </w:rPr>
        <w:t xml:space="preserve"> กิจการประปา</w:t>
      </w:r>
      <w:r w:rsidR="003A5F9F" w:rsidRPr="00AE07CC">
        <w:rPr>
          <w:rFonts w:ascii="TH SarabunIT๙" w:hAnsi="TH SarabunIT๙" w:cs="TH SarabunIT๙"/>
          <w:cs/>
        </w:rPr>
        <w:t>)</w:t>
      </w:r>
      <w:r w:rsidR="003A5F9F" w:rsidRPr="00AE07CC">
        <w:rPr>
          <w:rFonts w:ascii="TH SarabunIT๙" w:hAnsi="TH SarabunIT๙" w:cs="TH SarabunIT๙"/>
        </w:rPr>
        <w:t xml:space="preserve"> </w:t>
      </w:r>
      <w:r w:rsidR="003A5F9F" w:rsidRPr="00AE07CC">
        <w:rPr>
          <w:rFonts w:ascii="TH SarabunIT๙" w:hAnsi="TH SarabunIT๙" w:cs="TH SarabunIT๙"/>
          <w:cs/>
        </w:rPr>
        <w:t xml:space="preserve">ในระบบ </w:t>
      </w:r>
      <w:r w:rsidR="003A5F9F" w:rsidRPr="00AE07CC">
        <w:rPr>
          <w:rFonts w:ascii="TH SarabunIT๙" w:hAnsi="TH SarabunIT๙" w:cs="TH SarabunIT๙"/>
        </w:rPr>
        <w:t>New e-LAAS</w:t>
      </w:r>
      <w:r w:rsidR="003A5F9F" w:rsidRPr="00AE07CC">
        <w:rPr>
          <w:rFonts w:ascii="TH SarabunIT๙" w:hAnsi="TH SarabunIT๙" w:cs="TH SarabunIT๙"/>
          <w:cs/>
        </w:rPr>
        <w:t xml:space="preserve"> เพื่อเตรียมตัวปิดบัญชี ประจำปีงบประมาณ พ.ศ. 2568”</w:t>
      </w:r>
    </w:p>
    <w:p w14:paraId="730E59D5" w14:textId="00F0CEC8" w:rsidR="0074265D" w:rsidRPr="00AE07CC" w:rsidRDefault="00691F88" w:rsidP="002C25D0">
      <w:pPr>
        <w:rPr>
          <w:rFonts w:ascii="TH SarabunIT๙" w:eastAsia="Cordia New" w:hAnsi="TH SarabunIT๙" w:cs="TH SarabunIT๙"/>
        </w:rPr>
      </w:pPr>
      <w:r w:rsidRPr="00AE07CC">
        <w:rPr>
          <w:rFonts w:ascii="TH SarabunIT๙" w:eastAsia="Cordia New" w:hAnsi="TH SarabunIT๙" w:cs="TH SarabunIT๙"/>
          <w:cs/>
          <w:lang w:eastAsia="th-TH"/>
        </w:rPr>
        <w:tab/>
      </w:r>
      <w:r w:rsidRPr="00AE07CC">
        <w:rPr>
          <w:rFonts w:ascii="TH SarabunIT๙" w:eastAsia="Cordia New" w:hAnsi="TH SarabunIT๙" w:cs="TH SarabunIT๙"/>
          <w:cs/>
          <w:lang w:eastAsia="th-TH"/>
        </w:rPr>
        <w:tab/>
      </w:r>
      <w:r w:rsidRPr="00AE07CC">
        <w:rPr>
          <w:rFonts w:ascii="TH SarabunIT๙" w:eastAsia="Cordia New" w:hAnsi="TH SarabunIT๙" w:cs="TH SarabunIT๙"/>
          <w:b/>
          <w:bCs/>
          <w:cs/>
        </w:rPr>
        <w:t>ข้อเท็จจริง</w:t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  <w:r w:rsidRPr="00AE07CC">
        <w:rPr>
          <w:rFonts w:ascii="TH SarabunIT๙" w:eastAsia="Cordia New" w:hAnsi="TH SarabunIT๙" w:cs="TH SarabunIT๙"/>
        </w:rPr>
        <w:tab/>
      </w:r>
    </w:p>
    <w:p w14:paraId="03A95A57" w14:textId="6FAC4D7D" w:rsidR="005B01BE" w:rsidRPr="00AE07CC" w:rsidRDefault="00691F88" w:rsidP="00AE07CC">
      <w:pPr>
        <w:tabs>
          <w:tab w:val="left" w:pos="851"/>
        </w:tabs>
        <w:ind w:firstLine="1418"/>
        <w:jc w:val="thaiDistribute"/>
        <w:rPr>
          <w:rFonts w:ascii="TH SarabunIT๙" w:hAnsi="TH SarabunIT๙" w:cs="TH SarabunIT๙"/>
          <w:lang w:eastAsia="zh-CN"/>
        </w:rPr>
      </w:pPr>
      <w:r w:rsidRPr="00AE07CC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AE07CC">
        <w:rPr>
          <w:rFonts w:ascii="TH SarabunIT๙" w:eastAsia="Cordia New" w:hAnsi="TH SarabunIT๙" w:cs="TH SarabunIT๙" w:hint="cs"/>
          <w:cs/>
        </w:rPr>
        <w:t xml:space="preserve"> </w:t>
      </w:r>
      <w:r w:rsidRPr="00AE07CC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AE07CC">
        <w:rPr>
          <w:rFonts w:ascii="TH SarabunIT๙" w:eastAsia="Cordia New" w:hAnsi="TH SarabunIT๙" w:cs="TH SarabunIT๙" w:hint="cs"/>
          <w:cs/>
        </w:rPr>
        <w:t xml:space="preserve"> </w:t>
      </w:r>
      <w:r w:rsidRPr="00AE07CC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AE07CC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E07CC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AE07CC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E07CC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AE07CC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E07CC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 w:rsidRPr="00AE07CC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E07CC">
        <w:rPr>
          <w:rFonts w:ascii="TH SarabunIT๙" w:eastAsia="Cordia New" w:hAnsi="TH SarabunIT๙" w:cs="TH SarabunIT๙"/>
          <w:cs/>
        </w:rPr>
        <w:t xml:space="preserve"> </w:t>
      </w:r>
      <w:r w:rsidRPr="00AE07CC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AE07CC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E07CC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E07CC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="003A5F9F" w:rsidRPr="00AE07CC">
        <w:rPr>
          <w:rFonts w:ascii="TH SarabunIT๙" w:hAnsi="TH SarabunIT๙" w:cs="TH SarabunIT๙"/>
          <w:cs/>
        </w:rPr>
        <w:t>“การลงทะเบียนควบคุมครุภัณฑ์ ที่ดินและสิ่งปลูกสร้าง การซ่อมบำรุง การตรวจสอบพัสดุประจำปี  การจำหน่ายพัสดุ การตรวจสอบค่าเสื่อมราคาสะสม การปรับปรุงค่าเสื่อมราคาสะสม สำหรับหน่วยงานแม่ และหน่วยงานลูก (ศพด. โรงเรียน</w:t>
      </w:r>
      <w:r w:rsidR="003A5F9F" w:rsidRPr="00AE07CC">
        <w:rPr>
          <w:rFonts w:ascii="TH SarabunIT๙" w:hAnsi="TH SarabunIT๙" w:cs="TH SarabunIT๙" w:hint="cs"/>
          <w:cs/>
        </w:rPr>
        <w:t xml:space="preserve"> กิจการประปา</w:t>
      </w:r>
      <w:r w:rsidR="003A5F9F" w:rsidRPr="00AE07CC">
        <w:rPr>
          <w:rFonts w:ascii="TH SarabunIT๙" w:hAnsi="TH SarabunIT๙" w:cs="TH SarabunIT๙"/>
          <w:cs/>
        </w:rPr>
        <w:t>)</w:t>
      </w:r>
      <w:r w:rsidR="003A5F9F" w:rsidRPr="00AE07CC">
        <w:rPr>
          <w:rFonts w:ascii="TH SarabunIT๙" w:hAnsi="TH SarabunIT๙" w:cs="TH SarabunIT๙"/>
        </w:rPr>
        <w:t xml:space="preserve"> </w:t>
      </w:r>
      <w:r w:rsidR="003A5F9F" w:rsidRPr="00AE07CC">
        <w:rPr>
          <w:rFonts w:ascii="TH SarabunIT๙" w:hAnsi="TH SarabunIT๙" w:cs="TH SarabunIT๙"/>
          <w:cs/>
        </w:rPr>
        <w:t xml:space="preserve">ในระบบ </w:t>
      </w:r>
      <w:r w:rsidR="003A5F9F" w:rsidRPr="00AE07CC">
        <w:rPr>
          <w:rFonts w:ascii="TH SarabunIT๙" w:hAnsi="TH SarabunIT๙" w:cs="TH SarabunIT๙"/>
        </w:rPr>
        <w:t>New e-LAAS</w:t>
      </w:r>
      <w:r w:rsidR="003A5F9F" w:rsidRPr="00AE07CC">
        <w:rPr>
          <w:rFonts w:ascii="TH SarabunIT๙" w:hAnsi="TH SarabunIT๙" w:cs="TH SarabunIT๙"/>
          <w:cs/>
        </w:rPr>
        <w:t xml:space="preserve"> เพื่อเตรียมตัวปิดบัญชี ประจำปีงบประมาณ พ.ศ. 2568”</w:t>
      </w:r>
    </w:p>
    <w:bookmarkEnd w:id="2"/>
    <w:p w14:paraId="535B9E7E" w14:textId="151829D5" w:rsidR="00F30CA5" w:rsidRDefault="001A448B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</w:t>
      </w:r>
      <w:r w:rsidR="00A460FE" w:rsidRPr="00A460FE">
        <w:rPr>
          <w:rFonts w:ascii="TH SarabunIT๙" w:hAnsi="TH SarabunIT๙" w:cs="TH SarabunIT๙"/>
          <w:cs/>
        </w:rPr>
        <w:lastRenderedPageBreak/>
        <w:t>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3A5F9F">
        <w:rPr>
          <w:rFonts w:ascii="TH SarabunIT๙" w:hAnsi="TH SarabunIT๙" w:cs="TH SarabunIT๙" w:hint="cs"/>
          <w:spacing w:val="-4"/>
          <w:cs/>
        </w:rPr>
        <w:t>๑๓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>
        <w:rPr>
          <w:rFonts w:ascii="TH SarabunIT๙" w:hAnsi="TH SarabunIT๙" w:cs="TH SarabunIT๙" w:hint="cs"/>
          <w:spacing w:val="-4"/>
          <w:cs/>
        </w:rPr>
        <w:t xml:space="preserve">  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3A5F9F">
        <w:rPr>
          <w:rFonts w:ascii="TH SarabunIT๙" w:hAnsi="TH SarabunIT๙" w:cs="TH SarabunIT๙" w:hint="cs"/>
          <w:spacing w:val="-4"/>
          <w:cs/>
        </w:rPr>
        <w:t>๕,๓๐๐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53658A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F2223D">
        <w:rPr>
          <w:rFonts w:ascii="TH SarabunIT๙" w:eastAsia="Cordia New" w:hAnsi="TH SarabunIT๙" w:cs="TH SarabunIT๙" w:hint="cs"/>
          <w:cs/>
        </w:rPr>
        <w:t xml:space="preserve">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lastRenderedPageBreak/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6332AD" w:rsidRPr="00A460FE">
        <w:rPr>
          <w:rFonts w:ascii="TH SarabunIT๙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6C5F8EC0" w14:textId="68802484" w:rsidR="00F30CA5" w:rsidRPr="00903D46" w:rsidRDefault="005B01BE" w:rsidP="003A5F9F">
      <w:pPr>
        <w:tabs>
          <w:tab w:val="left" w:pos="709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3A5F9F" w:rsidRPr="00C135C0">
        <w:rPr>
          <w:rFonts w:ascii="TH SarabunIT๙" w:hAnsi="TH SarabunIT๙" w:cs="TH SarabunIT๙"/>
          <w:sz w:val="30"/>
          <w:szCs w:val="30"/>
          <w:cs/>
        </w:rPr>
        <w:t>“การลงทะเบียนควบคุมครุภัณฑ์ ที่ดินและสิ่งปลูกสร้าง การซ่อมบำรุง การตรวจสอบพัสดุประจำปี  การจำหน่ายพัสดุ การตรวจสอบค่าเสื่อมราคาสะสม การปรับปรุงค่าเสื่อมราคาสะสม สำหรับหน่วยงานแม่ และหน่วยงานลูก (ศพด. โรงเรียน</w:t>
      </w:r>
      <w:r w:rsidR="003A5F9F">
        <w:rPr>
          <w:rFonts w:ascii="TH SarabunIT๙" w:hAnsi="TH SarabunIT๙" w:cs="TH SarabunIT๙" w:hint="cs"/>
          <w:sz w:val="30"/>
          <w:szCs w:val="30"/>
          <w:cs/>
        </w:rPr>
        <w:t xml:space="preserve"> กิจการประปา</w:t>
      </w:r>
      <w:r w:rsidR="003A5F9F" w:rsidRPr="00C135C0">
        <w:rPr>
          <w:rFonts w:ascii="TH SarabunIT๙" w:hAnsi="TH SarabunIT๙" w:cs="TH SarabunIT๙"/>
          <w:sz w:val="30"/>
          <w:szCs w:val="30"/>
          <w:cs/>
        </w:rPr>
        <w:t>)</w:t>
      </w:r>
      <w:r w:rsidR="003A5F9F">
        <w:rPr>
          <w:rFonts w:ascii="TH SarabunIT๙" w:hAnsi="TH SarabunIT๙" w:cs="TH SarabunIT๙"/>
          <w:sz w:val="30"/>
          <w:szCs w:val="30"/>
        </w:rPr>
        <w:t xml:space="preserve"> </w:t>
      </w:r>
      <w:r w:rsidR="003A5F9F" w:rsidRPr="00C135C0">
        <w:rPr>
          <w:rFonts w:ascii="TH SarabunIT๙" w:hAnsi="TH SarabunIT๙" w:cs="TH SarabunIT๙"/>
          <w:sz w:val="30"/>
          <w:szCs w:val="30"/>
          <w:cs/>
        </w:rPr>
        <w:t xml:space="preserve">ในระบบ </w:t>
      </w:r>
      <w:r w:rsidR="003A5F9F" w:rsidRPr="00C135C0">
        <w:rPr>
          <w:rFonts w:ascii="TH SarabunIT๙" w:hAnsi="TH SarabunIT๙" w:cs="TH SarabunIT๙"/>
          <w:sz w:val="30"/>
          <w:szCs w:val="30"/>
        </w:rPr>
        <w:t>New e-LAAS</w:t>
      </w:r>
      <w:r w:rsidR="003A5F9F" w:rsidRPr="00C135C0">
        <w:rPr>
          <w:rFonts w:ascii="TH SarabunIT๙" w:hAnsi="TH SarabunIT๙" w:cs="TH SarabunIT๙"/>
          <w:sz w:val="30"/>
          <w:szCs w:val="30"/>
          <w:cs/>
        </w:rPr>
        <w:t xml:space="preserve"> เพื่อเตรียมตัวปิดบัญชี ประจำปีงบประมาณ พ.ศ. 2568”</w:t>
      </w:r>
      <w:r w:rsidR="003A5F9F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6B4F8A08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3A5F9F">
        <w:rPr>
          <w:rFonts w:ascii="TH SarabunIT๙" w:hAnsi="TH SarabunIT๙" w:cs="TH SarabunIT๙" w:hint="cs"/>
          <w:cs/>
        </w:rPr>
        <w:t xml:space="preserve">๕,๓๐๐  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AE07CC">
      <w:pPr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2D2BE3C9" w14:textId="269E38ED" w:rsidR="003A5F9F" w:rsidRDefault="00F30CA5" w:rsidP="003A5F9F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</w:t>
      </w:r>
      <w:r w:rsidR="003A5F9F">
        <w:rPr>
          <w:rFonts w:ascii="TH SarabunIT๙" w:hAnsi="TH SarabunIT๙" w:cs="TH SarabunIT๙" w:hint="cs"/>
          <w:cs/>
        </w:rPr>
        <w:t>นักวิชาการพัสดุ ชำนาญการ</w:t>
      </w:r>
      <w:r w:rsidR="00AE07CC">
        <w:rPr>
          <w:rFonts w:ascii="TH SarabunIT๙" w:hAnsi="TH SarabunIT๙" w:cs="TH SarabunIT๙" w:hint="cs"/>
          <w:cs/>
        </w:rPr>
        <w:t>/............</w:t>
      </w:r>
    </w:p>
    <w:p w14:paraId="04D599E7" w14:textId="07CE6752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1147"/>
    <w:rsid w:val="00032522"/>
    <w:rsid w:val="0003318C"/>
    <w:rsid w:val="000A20F2"/>
    <w:rsid w:val="000D5457"/>
    <w:rsid w:val="001A448B"/>
    <w:rsid w:val="001C36D3"/>
    <w:rsid w:val="002C25D0"/>
    <w:rsid w:val="002C2D30"/>
    <w:rsid w:val="002F373A"/>
    <w:rsid w:val="003249ED"/>
    <w:rsid w:val="003A5F9F"/>
    <w:rsid w:val="003E7E02"/>
    <w:rsid w:val="00411890"/>
    <w:rsid w:val="004C53F6"/>
    <w:rsid w:val="004E1FF2"/>
    <w:rsid w:val="005A65EF"/>
    <w:rsid w:val="005B01BE"/>
    <w:rsid w:val="005B1976"/>
    <w:rsid w:val="006332AD"/>
    <w:rsid w:val="00691F88"/>
    <w:rsid w:val="006A4E52"/>
    <w:rsid w:val="0074265D"/>
    <w:rsid w:val="00791631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AE07CC"/>
    <w:rsid w:val="00C12D2D"/>
    <w:rsid w:val="00C34A55"/>
    <w:rsid w:val="00C82B72"/>
    <w:rsid w:val="00E66042"/>
    <w:rsid w:val="00EB1EBC"/>
    <w:rsid w:val="00EC630C"/>
    <w:rsid w:val="00ED5634"/>
    <w:rsid w:val="00F02A13"/>
    <w:rsid w:val="00F2223D"/>
    <w:rsid w:val="00F30CA5"/>
    <w:rsid w:val="00FA4EED"/>
    <w:rsid w:val="00F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กรองกนก ทิพย์มณี</cp:lastModifiedBy>
  <cp:revision>20</cp:revision>
  <dcterms:created xsi:type="dcterms:W3CDTF">2023-09-21T03:20:00Z</dcterms:created>
  <dcterms:modified xsi:type="dcterms:W3CDTF">2025-05-12T06:44:00Z</dcterms:modified>
</cp:coreProperties>
</file>